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B47" w:rsidRPr="00E572CE" w:rsidRDefault="00CC6B47" w:rsidP="00CC6B47">
      <w:pPr>
        <w:widowControl w:val="0"/>
        <w:ind w:left="4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CC6B47" w:rsidRPr="00705DED" w:rsidRDefault="00CC6B47" w:rsidP="00705DED">
      <w:pPr>
        <w:widowControl w:val="0"/>
        <w:ind w:left="4111" w:right="14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bCs/>
          <w:sz w:val="28"/>
          <w:szCs w:val="28"/>
        </w:rPr>
        <w:t>к административному</w:t>
      </w:r>
      <w:r w:rsidR="00705DE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572CE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регламенту </w:t>
      </w:r>
      <w:r w:rsidRPr="00705DED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предоставления</w:t>
      </w:r>
      <w:r w:rsidR="00705DED" w:rsidRPr="00705DE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05DED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услуги</w:t>
      </w:r>
    </w:p>
    <w:p w:rsidR="00CC6B47" w:rsidRPr="00705DED" w:rsidRDefault="00CC6B47" w:rsidP="00CC6B47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705DED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CC6B47" w:rsidRPr="00705DED" w:rsidRDefault="00CC6B47" w:rsidP="00CC6B47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705DED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CC6B47" w:rsidRPr="00705DED" w:rsidRDefault="00CC6B47" w:rsidP="00CC6B47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705DED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CC6B47" w:rsidRDefault="00CC6B47" w:rsidP="00CC6B47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705DED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705DED" w:rsidRPr="00705DE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CC6B47" w:rsidRDefault="00CC6B47" w:rsidP="00CC6B47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</w:p>
    <w:p w:rsidR="00705DED" w:rsidRPr="00E572CE" w:rsidRDefault="00705DED" w:rsidP="00CC6B47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</w:p>
    <w:p w:rsidR="00CC6B47" w:rsidRDefault="00CC6B47" w:rsidP="00CC6B47">
      <w:pPr>
        <w:widowControl w:val="0"/>
        <w:autoSpaceDE w:val="0"/>
        <w:autoSpaceDN w:val="0"/>
        <w:ind w:left="7797" w:hanging="808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ФОРМА</w:t>
      </w:r>
    </w:p>
    <w:p w:rsidR="00CC6B47" w:rsidRPr="00E572CE" w:rsidRDefault="00CC6B47" w:rsidP="00CC6B47">
      <w:pPr>
        <w:widowControl w:val="0"/>
        <w:autoSpaceDE w:val="0"/>
        <w:autoSpaceDN w:val="0"/>
        <w:ind w:left="779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C6B47" w:rsidRDefault="00CC6B47" w:rsidP="00CC6B47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F1B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 В Е Д О М Л Е Н И Е </w:t>
      </w:r>
      <w:r w:rsidRPr="00FF1B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о переходе прав на земельный участок, права пользования недрами,</w:t>
      </w:r>
    </w:p>
    <w:p w:rsidR="00CC6B47" w:rsidRDefault="00CC6B47" w:rsidP="00CC6B47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F1B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 образовании земельного участка в целях внесения изменений </w:t>
      </w:r>
    </w:p>
    <w:p w:rsidR="00CC6B47" w:rsidRPr="00FF1B08" w:rsidRDefault="00CC6B47" w:rsidP="00CC6B47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F1B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разрешение на строительство</w:t>
      </w:r>
    </w:p>
    <w:p w:rsidR="00CC6B47" w:rsidRPr="00FF1B08" w:rsidRDefault="00CC6B47" w:rsidP="00CC6B47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6B47" w:rsidRPr="00FF1B08" w:rsidRDefault="00CC6B47" w:rsidP="00CC6B47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6B47" w:rsidRPr="00E572CE" w:rsidRDefault="00CC6B47" w:rsidP="00CC6B47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CC6B47" w:rsidRDefault="00CC6B47" w:rsidP="00CC6B47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000000"/>
        </w:rPr>
      </w:pPr>
    </w:p>
    <w:p w:rsidR="00705DED" w:rsidRPr="00FF1B08" w:rsidRDefault="00705DED" w:rsidP="00CC6B47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</w:p>
    <w:p w:rsidR="00CC6B47" w:rsidRPr="00587EF4" w:rsidRDefault="00BF45A6" w:rsidP="00CC6B47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pict>
          <v:shape id="_x0000_s1026" style="position:absolute;left:0;text-align:left;margin-left:79.9pt;margin-top:17.05pt;width:486.75pt;height:3.55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  <w:r w:rsidR="00CC6B47" w:rsidRPr="00587EF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Администрация </w:t>
      </w:r>
      <w:r w:rsidR="00705DED">
        <w:rPr>
          <w:rFonts w:ascii="Times New Roman" w:eastAsia="Times New Roman" w:hAnsi="Times New Roman" w:cs="Times New Roman"/>
          <w:sz w:val="28"/>
          <w:szCs w:val="28"/>
          <w:lang w:eastAsia="en-US"/>
        </w:rPr>
        <w:t>Тимашевского городского поселения Тимашевского района</w:t>
      </w:r>
    </w:p>
    <w:p w:rsidR="00CC6B47" w:rsidRPr="00FF1B08" w:rsidRDefault="00CC6B47" w:rsidP="00CC6B47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color w:val="000000"/>
          <w:lang w:eastAsia="en-US"/>
        </w:rPr>
      </w:pPr>
    </w:p>
    <w:p w:rsidR="00CC6B47" w:rsidRDefault="00CC6B47" w:rsidP="00CC6B47">
      <w:pPr>
        <w:autoSpaceDE w:val="0"/>
        <w:autoSpaceDN w:val="0"/>
        <w:adjustRightInd w:val="0"/>
        <w:ind w:right="-143"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FF1B0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внести изменения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в </w:t>
      </w:r>
      <w:r w:rsidRPr="00FF1B0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разрешение на строительство.</w:t>
      </w:r>
    </w:p>
    <w:p w:rsidR="00CC6B47" w:rsidRPr="00FF1B08" w:rsidRDefault="00CC6B47" w:rsidP="00CC6B47">
      <w:pPr>
        <w:autoSpaceDE w:val="0"/>
        <w:autoSpaceDN w:val="0"/>
        <w:adjustRightInd w:val="0"/>
        <w:ind w:right="-143" w:firstLine="708"/>
        <w:jc w:val="both"/>
        <w:rPr>
          <w:rFonts w:ascii="Times New Roman" w:eastAsia="Calibri" w:hAnsi="Times New Roman" w:cs="Times New Roman"/>
          <w:bCs/>
          <w:color w:val="000000"/>
          <w:sz w:val="22"/>
          <w:szCs w:val="28"/>
          <w:lang w:eastAsia="en-US"/>
        </w:rPr>
      </w:pPr>
    </w:p>
    <w:p w:rsidR="00CC6B47" w:rsidRPr="00E572CE" w:rsidRDefault="00CC6B47" w:rsidP="00CC6B47">
      <w:pPr>
        <w:widowControl w:val="0"/>
        <w:numPr>
          <w:ilvl w:val="5"/>
          <w:numId w:val="1"/>
        </w:numPr>
        <w:autoSpaceDE w:val="0"/>
        <w:autoSpaceDN w:val="0"/>
        <w:ind w:right="3259" w:hanging="1605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E572CE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застройщике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5753"/>
        <w:gridCol w:w="3177"/>
      </w:tblGrid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75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75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75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177" w:type="dxa"/>
            <w:shd w:val="clear" w:color="auto" w:fill="auto"/>
          </w:tcPr>
          <w:p w:rsidR="00CC6B47" w:rsidRPr="00BF2867" w:rsidRDefault="00CC6B47" w:rsidP="00E74F58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575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575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575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575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1.2.3</w:t>
            </w:r>
          </w:p>
        </w:tc>
        <w:tc>
          <w:tcPr>
            <w:tcW w:w="575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C6B47" w:rsidRPr="00FF1B08" w:rsidRDefault="00CC6B47" w:rsidP="00CC6B47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bCs/>
          <w:color w:val="000000"/>
          <w:lang w:eastAsia="en-US"/>
        </w:rPr>
      </w:pPr>
    </w:p>
    <w:p w:rsidR="00CC6B47" w:rsidRPr="00E572CE" w:rsidRDefault="00CC6B47" w:rsidP="00CC6B47">
      <w:pPr>
        <w:widowControl w:val="0"/>
        <w:numPr>
          <w:ilvl w:val="5"/>
          <w:numId w:val="1"/>
        </w:numPr>
        <w:autoSpaceDE w:val="0"/>
        <w:autoSpaceDN w:val="0"/>
        <w:ind w:right="-427" w:hanging="4441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E572CE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разрешении на строительство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4961"/>
        <w:gridCol w:w="1843"/>
        <w:gridCol w:w="2126"/>
      </w:tblGrid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61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Орган (организация), выдавший (-ая) разрешение на строительство</w:t>
            </w:r>
          </w:p>
        </w:tc>
        <w:tc>
          <w:tcPr>
            <w:tcW w:w="184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2126" w:type="dxa"/>
            <w:shd w:val="clear" w:color="auto" w:fill="auto"/>
          </w:tcPr>
          <w:p w:rsidR="00CC6B47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Дата </w:t>
            </w:r>
          </w:p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документа</w:t>
            </w:r>
          </w:p>
        </w:tc>
      </w:tr>
      <w:tr w:rsidR="00CC6B47" w:rsidRPr="00E572CE" w:rsidTr="00E74F58">
        <w:trPr>
          <w:trHeight w:val="428"/>
        </w:trPr>
        <w:tc>
          <w:tcPr>
            <w:tcW w:w="993" w:type="dxa"/>
            <w:shd w:val="clear" w:color="auto" w:fill="auto"/>
          </w:tcPr>
          <w:p w:rsidR="00CC6B47" w:rsidRDefault="00CC6B47" w:rsidP="00E74F58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:rsidR="00CC6B47" w:rsidRPr="00417FD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CC6B47" w:rsidRPr="00417FD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CC6B47" w:rsidRPr="00417FD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CC6B47" w:rsidRPr="00FF1B08" w:rsidRDefault="00CC6B47" w:rsidP="00CC6B47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bCs/>
          <w:color w:val="000000"/>
          <w:lang w:eastAsia="en-US"/>
        </w:rPr>
      </w:pPr>
    </w:p>
    <w:p w:rsidR="00CC6B47" w:rsidRPr="00E572CE" w:rsidRDefault="00CC6B47" w:rsidP="00705DED">
      <w:pPr>
        <w:widowControl w:val="0"/>
        <w:numPr>
          <w:ilvl w:val="4"/>
          <w:numId w:val="1"/>
        </w:numPr>
        <w:autoSpaceDE w:val="0"/>
        <w:autoSpaceDN w:val="0"/>
        <w:ind w:left="3119" w:right="566" w:hanging="1985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17FD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Основания внесения изменений в разрешение на строительство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5753"/>
        <w:gridCol w:w="3177"/>
      </w:tblGrid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575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В связи с образованием земельного участка путем объединения земельных участков, в отношении которых или одного из которых выдано разрешение на строительство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.1.1</w:t>
            </w:r>
          </w:p>
        </w:tc>
        <w:tc>
          <w:tcPr>
            <w:tcW w:w="5753" w:type="dxa"/>
          </w:tcPr>
          <w:p w:rsidR="00CC6B47" w:rsidRPr="00F362E3" w:rsidRDefault="00CC6B47" w:rsidP="00E74F58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F362E3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Реквизиты решения об образовании земельных участков путем объединения земельных участков</w:t>
            </w:r>
          </w:p>
          <w:p w:rsidR="00CC6B47" w:rsidRPr="00F362E3" w:rsidRDefault="00CC6B47" w:rsidP="00E74F58">
            <w:pPr>
              <w:spacing w:line="259" w:lineRule="auto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F362E3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(указывается дата и номер решения, орган, принявший решение,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575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В связи с образованием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      </w:r>
          </w:p>
        </w:tc>
        <w:tc>
          <w:tcPr>
            <w:tcW w:w="3177" w:type="dxa"/>
            <w:shd w:val="clear" w:color="auto" w:fill="auto"/>
          </w:tcPr>
          <w:p w:rsidR="00CC6B47" w:rsidRPr="00BF2867" w:rsidRDefault="00CC6B47" w:rsidP="00E74F58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53" w:type="dxa"/>
            <w:shd w:val="clear" w:color="auto" w:fill="auto"/>
          </w:tcPr>
          <w:p w:rsidR="00CC6B47" w:rsidRPr="00417FDE" w:rsidRDefault="00CC6B47" w:rsidP="00E74F5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Реквизиты градостроительного плана земельного участка</w:t>
            </w:r>
          </w:p>
          <w:p w:rsidR="00CC6B47" w:rsidRPr="00417FD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(указывается номер и дата выдачи, орган, выдавший градостроительный план земельного участка)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5753" w:type="dxa"/>
            <w:shd w:val="clear" w:color="auto" w:fill="auto"/>
          </w:tcPr>
          <w:p w:rsidR="00CC6B47" w:rsidRPr="00417FDE" w:rsidRDefault="00CC6B47" w:rsidP="00E74F5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Реквизиты решения об образовании земельных участков путем раздела, перераспределения земельных участков или выдела из земельных участков</w:t>
            </w:r>
          </w:p>
          <w:p w:rsidR="00CC6B47" w:rsidRPr="00417FD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(указывается дата и номер решения, орган, принявший решение, в случае если в соответствии с земельным законодательством решение об образовании земельного участка принимает исполнительный орган </w:t>
            </w: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государственной власти или орган местного самоуправления)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575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В связи с переоформлением лицензии на пользование недрами новым пользователем недр на земельном участке, предоставленном пользователю недр и необходимом для ведения работ, связанных с пользованием недрами, в отношении которого прежнему правообладателю земельного участка выдано разрешение на строительство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3.3.1</w:t>
            </w:r>
          </w:p>
        </w:tc>
        <w:tc>
          <w:tcPr>
            <w:tcW w:w="5753" w:type="dxa"/>
            <w:shd w:val="clear" w:color="auto" w:fill="auto"/>
          </w:tcPr>
          <w:p w:rsidR="00CC6B47" w:rsidRPr="00417FDE" w:rsidRDefault="00CC6B47" w:rsidP="00E74F5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Реквизиты решения о предоставления права пользования недрами </w:t>
            </w:r>
          </w:p>
          <w:p w:rsidR="00CC6B47" w:rsidRPr="00417FD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(указывается дата и номер решения, орган, принявший решение)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3.3.2</w:t>
            </w:r>
          </w:p>
        </w:tc>
        <w:tc>
          <w:tcPr>
            <w:tcW w:w="5753" w:type="dxa"/>
            <w:shd w:val="clear" w:color="auto" w:fill="auto"/>
          </w:tcPr>
          <w:p w:rsidR="00CC6B47" w:rsidRPr="00417FDE" w:rsidRDefault="00CC6B47" w:rsidP="00E74F5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Реквизиты решения о переоформлении лицензии на право пользования недрами</w:t>
            </w:r>
          </w:p>
          <w:p w:rsidR="00CC6B47" w:rsidRPr="00417FD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7F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(указывается дата и номер решения, орган, принявший решение)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3.4</w:t>
            </w:r>
          </w:p>
        </w:tc>
        <w:tc>
          <w:tcPr>
            <w:tcW w:w="5753" w:type="dxa"/>
            <w:shd w:val="clear" w:color="auto" w:fill="auto"/>
          </w:tcPr>
          <w:p w:rsidR="00CC6B47" w:rsidRPr="00417FDE" w:rsidRDefault="00CC6B47" w:rsidP="00E74F5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870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В связи с приобретением права на земельный участок, в отношении которого прежнему правообладателю земельного участка выдано разрешение на строительство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E572CE" w:rsidTr="00E74F58">
        <w:tc>
          <w:tcPr>
            <w:tcW w:w="993" w:type="dxa"/>
            <w:shd w:val="clear" w:color="auto" w:fill="auto"/>
          </w:tcPr>
          <w:p w:rsidR="00CC6B47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3.4.1</w:t>
            </w:r>
          </w:p>
        </w:tc>
        <w:tc>
          <w:tcPr>
            <w:tcW w:w="5753" w:type="dxa"/>
            <w:shd w:val="clear" w:color="auto" w:fill="auto"/>
          </w:tcPr>
          <w:p w:rsidR="00CC6B47" w:rsidRPr="00987058" w:rsidRDefault="00CC6B47" w:rsidP="00E74F5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870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Реквизиты правоустанавливающих документов на земельный участок</w:t>
            </w:r>
          </w:p>
          <w:p w:rsidR="00CC6B47" w:rsidRPr="00987058" w:rsidRDefault="00CC6B47" w:rsidP="00E74F5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870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(указывается номер и дата выдачи, кадастровый номер земельного участка)</w:t>
            </w:r>
          </w:p>
        </w:tc>
        <w:tc>
          <w:tcPr>
            <w:tcW w:w="3177" w:type="dxa"/>
            <w:shd w:val="clear" w:color="auto" w:fill="auto"/>
          </w:tcPr>
          <w:p w:rsidR="00CC6B47" w:rsidRPr="00E572CE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C6B47" w:rsidRDefault="00CC6B47" w:rsidP="00CC6B47">
      <w:pPr>
        <w:rPr>
          <w:rFonts w:ascii="Times New Roman" w:eastAsia="Times New Roman" w:hAnsi="Times New Roman" w:cs="Times New Roman"/>
          <w:color w:val="000000"/>
        </w:rPr>
      </w:pPr>
    </w:p>
    <w:p w:rsidR="00CC6B47" w:rsidRPr="00E572CE" w:rsidRDefault="00CC6B47" w:rsidP="00CC6B47">
      <w:pPr>
        <w:widowControl w:val="0"/>
        <w:tabs>
          <w:tab w:val="left" w:pos="9214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CC6B47" w:rsidRPr="00E572CE" w:rsidRDefault="00CC6B47" w:rsidP="00CC6B47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телефона и адрес электронной почты для связи:__________________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CC6B47" w:rsidRPr="00E572CE" w:rsidRDefault="00CC6B47" w:rsidP="00CC6B47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545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 предоставления услуги прошу:</w:t>
      </w:r>
    </w:p>
    <w:p w:rsidR="00CC6B47" w:rsidRPr="00FF1B08" w:rsidRDefault="00CC6B47" w:rsidP="00CC6B47">
      <w:pPr>
        <w:rPr>
          <w:rFonts w:ascii="Times New Roman" w:eastAsia="Times New Roman" w:hAnsi="Times New Roman" w:cs="Times New Roman"/>
          <w:color w:val="000000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1"/>
        <w:gridCol w:w="1702"/>
      </w:tblGrid>
      <w:tr w:rsidR="00CC6B47" w:rsidRPr="005C3ADF" w:rsidTr="00E74F58">
        <w:tc>
          <w:tcPr>
            <w:tcW w:w="8221" w:type="dxa"/>
          </w:tcPr>
          <w:p w:rsidR="00CC6B47" w:rsidRPr="005C3ADF" w:rsidRDefault="00CC6B47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5C3ADF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1702" w:type="dxa"/>
            <w:shd w:val="clear" w:color="auto" w:fill="auto"/>
          </w:tcPr>
          <w:p w:rsidR="00CC6B47" w:rsidRPr="005C3ADF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5C3ADF" w:rsidTr="00E74F58">
        <w:tc>
          <w:tcPr>
            <w:tcW w:w="8221" w:type="dxa"/>
          </w:tcPr>
          <w:p w:rsidR="00CC6B47" w:rsidRPr="005C3ADF" w:rsidRDefault="00CC6B47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5C3ADF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выдать на бумажном носителе при личном обращении в администрацию муниципального образования Тимашевский район либо в многофункциональный центр предоставления государственных и муниципальных услуг, расположенном по адресу: г. Тимашевск, ул. Пионерская, 90 А</w:t>
            </w:r>
          </w:p>
        </w:tc>
        <w:tc>
          <w:tcPr>
            <w:tcW w:w="1702" w:type="dxa"/>
            <w:shd w:val="clear" w:color="auto" w:fill="auto"/>
          </w:tcPr>
          <w:p w:rsidR="00CC6B47" w:rsidRPr="005C3ADF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C6B47" w:rsidRPr="005C3ADF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C6B47" w:rsidRPr="005C3ADF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5C3ADF" w:rsidTr="00E74F58">
        <w:trPr>
          <w:trHeight w:val="655"/>
        </w:trPr>
        <w:tc>
          <w:tcPr>
            <w:tcW w:w="8221" w:type="dxa"/>
            <w:shd w:val="clear" w:color="auto" w:fill="auto"/>
          </w:tcPr>
          <w:p w:rsidR="00CC6B47" w:rsidRPr="005C3ADF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A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на бумажном носителе на почтовый адрес: _________________________________________________</w:t>
            </w:r>
          </w:p>
          <w:p w:rsidR="00CC6B47" w:rsidRPr="005C3ADF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shd w:val="clear" w:color="auto" w:fill="auto"/>
          </w:tcPr>
          <w:p w:rsidR="00CC6B47" w:rsidRPr="005C3ADF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5C3ADF" w:rsidTr="00E74F58">
        <w:tc>
          <w:tcPr>
            <w:tcW w:w="8221" w:type="dxa"/>
            <w:shd w:val="clear" w:color="auto" w:fill="auto"/>
          </w:tcPr>
          <w:p w:rsidR="00CC6B47" w:rsidRPr="005C3ADF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A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702" w:type="dxa"/>
            <w:shd w:val="clear" w:color="auto" w:fill="auto"/>
          </w:tcPr>
          <w:p w:rsidR="00CC6B47" w:rsidRPr="005C3ADF" w:rsidRDefault="00CC6B47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B47" w:rsidRPr="005C3ADF" w:rsidTr="00E74F58">
        <w:tc>
          <w:tcPr>
            <w:tcW w:w="9923" w:type="dxa"/>
            <w:gridSpan w:val="2"/>
            <w:shd w:val="clear" w:color="auto" w:fill="auto"/>
          </w:tcPr>
          <w:p w:rsidR="00CC6B47" w:rsidRPr="005C3ADF" w:rsidRDefault="00CC6B47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C3ADF">
              <w:rPr>
                <w:rFonts w:ascii="Times New Roman" w:eastAsia="Calibri" w:hAnsi="Times New Roman" w:cs="Times New Roman"/>
                <w:lang w:eastAsia="en-US"/>
              </w:rPr>
              <w:t>Указывается один из перечисленных способов</w:t>
            </w:r>
          </w:p>
        </w:tc>
      </w:tr>
    </w:tbl>
    <w:p w:rsidR="00CC6B47" w:rsidRPr="00E572CE" w:rsidRDefault="00CC6B47" w:rsidP="00CC6B47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C6B47" w:rsidRPr="00E572CE" w:rsidRDefault="00CC6B47" w:rsidP="00CC6B47">
      <w:pPr>
        <w:widowControl w:val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>«___» ___________________20 __ г.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CC6B47" w:rsidRPr="00E572CE" w:rsidRDefault="00CC6B47" w:rsidP="00CC6B47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572CE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57197" w:rsidRDefault="00C57197"/>
    <w:p w:rsidR="00705DED" w:rsidRDefault="00705DED"/>
    <w:p w:rsidR="00705DED" w:rsidRDefault="00705DED" w:rsidP="00705D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05DED" w:rsidRDefault="00705DED" w:rsidP="00705D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05DED" w:rsidRDefault="00705DED" w:rsidP="00705D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705DED" w:rsidRDefault="00705DED"/>
    <w:sectPr w:rsidR="00705DED" w:rsidSect="00705DE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5A6" w:rsidRDefault="00BF45A6" w:rsidP="00705DED">
      <w:r>
        <w:separator/>
      </w:r>
    </w:p>
  </w:endnote>
  <w:endnote w:type="continuationSeparator" w:id="0">
    <w:p w:rsidR="00BF45A6" w:rsidRDefault="00BF45A6" w:rsidP="00705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5A6" w:rsidRDefault="00BF45A6" w:rsidP="00705DED">
      <w:r>
        <w:separator/>
      </w:r>
    </w:p>
  </w:footnote>
  <w:footnote w:type="continuationSeparator" w:id="0">
    <w:p w:rsidR="00BF45A6" w:rsidRDefault="00BF45A6" w:rsidP="00705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875684"/>
      <w:docPartObj>
        <w:docPartGallery w:val="Page Numbers (Top of Page)"/>
        <w:docPartUnique/>
      </w:docPartObj>
    </w:sdtPr>
    <w:sdtContent>
      <w:p w:rsidR="00705DED" w:rsidRDefault="00705D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705DED" w:rsidRDefault="00705DE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531C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375F"/>
    <w:rsid w:val="00705DED"/>
    <w:rsid w:val="00BF45A6"/>
    <w:rsid w:val="00C57197"/>
    <w:rsid w:val="00CC6B47"/>
    <w:rsid w:val="00CF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FAD4931"/>
  <w15:chartTrackingRefBased/>
  <w15:docId w15:val="{22DF256E-97ED-4844-BC6C-FA5F0F3AA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B47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D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DED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05D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DED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5D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5DED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2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741</Words>
  <Characters>4230</Characters>
  <Application>Microsoft Office Word</Application>
  <DocSecurity>0</DocSecurity>
  <Lines>35</Lines>
  <Paragraphs>9</Paragraphs>
  <ScaleCrop>false</ScaleCrop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2022-10-05T09:10:00Z</cp:lastPrinted>
  <dcterms:created xsi:type="dcterms:W3CDTF">2022-10-04T11:40:00Z</dcterms:created>
  <dcterms:modified xsi:type="dcterms:W3CDTF">2022-10-05T09:10:00Z</dcterms:modified>
</cp:coreProperties>
</file>